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21A3" w14:textId="600FD95C" w:rsidR="00DE1AB0" w:rsidRPr="00140F1D" w:rsidRDefault="00DE1AB0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color w:val="00000A"/>
          <w:sz w:val="24"/>
          <w:szCs w:val="24"/>
        </w:rPr>
      </w:pPr>
      <w:r w:rsidRPr="00140F1D">
        <w:rPr>
          <w:rFonts w:asciiTheme="majorHAnsi" w:eastAsia="Arial" w:hAnsiTheme="majorHAnsi" w:cstheme="majorHAnsi"/>
          <w:color w:val="00000A"/>
          <w:sz w:val="24"/>
          <w:szCs w:val="24"/>
        </w:rPr>
        <w:t>MINISTÉRIO DA EDUCAÇÃO</w:t>
      </w:r>
    </w:p>
    <w:p w14:paraId="27FFF819" w14:textId="20A694EE" w:rsidR="00422B7F" w:rsidRPr="00140F1D" w:rsidRDefault="00CA665C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color w:val="00000A"/>
          <w:sz w:val="24"/>
          <w:szCs w:val="24"/>
        </w:rPr>
      </w:pPr>
      <w:r w:rsidRPr="00140F1D">
        <w:rPr>
          <w:rFonts w:asciiTheme="majorHAnsi" w:eastAsia="Arial" w:hAnsiTheme="majorHAnsi" w:cstheme="majorHAnsi"/>
          <w:color w:val="00000A"/>
          <w:sz w:val="24"/>
          <w:szCs w:val="24"/>
        </w:rPr>
        <w:t>UNIVERSIDADE FEDERAL FLUMINENSE</w:t>
      </w:r>
      <w:r w:rsidRPr="00140F1D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935" distR="114935" simplePos="0" relativeHeight="251658240" behindDoc="0" locked="0" layoutInCell="1" hidden="0" allowOverlap="1" wp14:anchorId="582B0DFA" wp14:editId="06C42310">
            <wp:simplePos x="0" y="0"/>
            <wp:positionH relativeFrom="column">
              <wp:posOffset>2891155</wp:posOffset>
            </wp:positionH>
            <wp:positionV relativeFrom="paragraph">
              <wp:posOffset>-411479</wp:posOffset>
            </wp:positionV>
            <wp:extent cx="903605" cy="84137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-93" t="-87" r="-92" b="-87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DD99F5" w14:textId="77777777" w:rsidR="00422B7F" w:rsidRPr="00140F1D" w:rsidRDefault="00CA665C">
      <w:pPr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140F1D">
        <w:rPr>
          <w:rFonts w:asciiTheme="majorHAnsi" w:eastAsia="Arial" w:hAnsiTheme="majorHAnsi" w:cstheme="majorHAnsi"/>
          <w:sz w:val="24"/>
          <w:szCs w:val="24"/>
        </w:rPr>
        <w:t>INSTITUTO DE HISTÓRIA (IHT)</w:t>
      </w:r>
    </w:p>
    <w:p w14:paraId="4D68170B" w14:textId="77777777" w:rsidR="00422B7F" w:rsidRPr="00140F1D" w:rsidRDefault="00422B7F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D48EAAF" w14:textId="77777777" w:rsidR="00422B7F" w:rsidRPr="00140F1D" w:rsidRDefault="00422B7F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1600A19" w14:textId="77777777" w:rsidR="00422B7F" w:rsidRPr="00140F1D" w:rsidRDefault="00422B7F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C7048B5" w14:textId="33CF372A" w:rsidR="00422B7F" w:rsidRPr="00140F1D" w:rsidRDefault="00966331">
      <w:pPr>
        <w:jc w:val="center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>NOTA DE REPÚDIO</w:t>
      </w:r>
    </w:p>
    <w:p w14:paraId="3AA2299C" w14:textId="77777777" w:rsidR="00422B7F" w:rsidRPr="00140F1D" w:rsidRDefault="00422B7F">
      <w:pPr>
        <w:jc w:val="center"/>
        <w:rPr>
          <w:rFonts w:asciiTheme="majorHAnsi" w:eastAsia="Arial" w:hAnsiTheme="majorHAnsi" w:cstheme="majorHAnsi"/>
          <w:sz w:val="24"/>
          <w:szCs w:val="24"/>
        </w:rPr>
      </w:pPr>
    </w:p>
    <w:p w14:paraId="7A23280D" w14:textId="0BD3CB13" w:rsidR="00422B7F" w:rsidRPr="00140F1D" w:rsidRDefault="00422B7F" w:rsidP="00966331">
      <w:pPr>
        <w:rPr>
          <w:rFonts w:asciiTheme="majorHAnsi" w:eastAsia="Arial" w:hAnsiTheme="majorHAnsi" w:cstheme="majorHAnsi"/>
          <w:sz w:val="24"/>
          <w:szCs w:val="24"/>
        </w:rPr>
      </w:pPr>
    </w:p>
    <w:p w14:paraId="636A0B16" w14:textId="5BB547BD" w:rsidR="00966331" w:rsidRDefault="00966331" w:rsidP="00966331">
      <w:pPr>
        <w:jc w:val="both"/>
        <w:rPr>
          <w:rFonts w:asciiTheme="majorHAnsi" w:hAnsiTheme="majorHAnsi" w:cstheme="majorHAnsi"/>
          <w:sz w:val="24"/>
          <w:szCs w:val="24"/>
        </w:rPr>
      </w:pPr>
      <w:r w:rsidRPr="00966331">
        <w:rPr>
          <w:rFonts w:asciiTheme="majorHAnsi" w:hAnsiTheme="majorHAnsi" w:cstheme="majorHAnsi"/>
          <w:sz w:val="24"/>
          <w:szCs w:val="24"/>
        </w:rPr>
        <w:t xml:space="preserve">O Instituto de História da Universidade Federal Fluminense repudia de forma veemente os acontecimentos ocorridos em Brasília no último domingo dia 08 de </w:t>
      </w:r>
      <w:proofErr w:type="gramStart"/>
      <w:r w:rsidRPr="00966331">
        <w:rPr>
          <w:rFonts w:asciiTheme="majorHAnsi" w:hAnsiTheme="majorHAnsi" w:cstheme="majorHAnsi"/>
          <w:sz w:val="24"/>
          <w:szCs w:val="24"/>
        </w:rPr>
        <w:t>Janeiro</w:t>
      </w:r>
      <w:proofErr w:type="gramEnd"/>
      <w:r w:rsidRPr="00966331">
        <w:rPr>
          <w:rFonts w:asciiTheme="majorHAnsi" w:hAnsiTheme="majorHAnsi" w:cstheme="majorHAnsi"/>
          <w:sz w:val="24"/>
          <w:szCs w:val="24"/>
        </w:rPr>
        <w:t xml:space="preserve"> de 2023.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966331">
        <w:rPr>
          <w:rFonts w:asciiTheme="majorHAnsi" w:hAnsiTheme="majorHAnsi" w:cstheme="majorHAnsi"/>
          <w:sz w:val="24"/>
          <w:szCs w:val="24"/>
        </w:rPr>
        <w:t>A invasão do Parlamento, do Supremo Tribunal Federal e do Palácio do Planalto, seguida da depredação de patrimônio histórico é da mais alta gravidade representando um ataque direto à democracia brasileira, e não pode passar impune.</w:t>
      </w:r>
    </w:p>
    <w:p w14:paraId="208A3DB7" w14:textId="77777777" w:rsidR="00966331" w:rsidRDefault="00966331" w:rsidP="00966331">
      <w:pPr>
        <w:jc w:val="both"/>
        <w:rPr>
          <w:rFonts w:asciiTheme="majorHAnsi" w:hAnsiTheme="majorHAnsi" w:cstheme="majorHAnsi"/>
          <w:sz w:val="24"/>
          <w:szCs w:val="24"/>
        </w:rPr>
      </w:pPr>
      <w:r w:rsidRPr="00966331">
        <w:rPr>
          <w:rFonts w:asciiTheme="majorHAnsi" w:hAnsiTheme="majorHAnsi" w:cstheme="majorHAnsi"/>
          <w:sz w:val="24"/>
          <w:szCs w:val="24"/>
        </w:rPr>
        <w:t>É absolutamente necessário que sejam investigados, processados, e que cumpram as penas legais todos e todas que participaram das invasões, mas não apenas. As investigações devem se estender também àqueles que financiam e incitam esses comportamentos abjetos, bem como às autoridades, agentes públicos e forças de segurança que, tendo agido de maneira negligente ou mesmo de má fé, tornaram as invasões possíveis.</w:t>
      </w:r>
    </w:p>
    <w:p w14:paraId="5F063162" w14:textId="726E5192" w:rsidR="00422B7F" w:rsidRDefault="00966331" w:rsidP="00966331">
      <w:pPr>
        <w:jc w:val="both"/>
        <w:rPr>
          <w:rFonts w:asciiTheme="majorHAnsi" w:hAnsiTheme="majorHAnsi" w:cstheme="majorHAnsi"/>
          <w:sz w:val="24"/>
          <w:szCs w:val="24"/>
        </w:rPr>
      </w:pPr>
      <w:r w:rsidRPr="00966331">
        <w:rPr>
          <w:rFonts w:asciiTheme="majorHAnsi" w:hAnsiTheme="majorHAnsi" w:cstheme="majorHAnsi"/>
          <w:sz w:val="24"/>
          <w:szCs w:val="24"/>
        </w:rPr>
        <w:t>Não pode haver espaço para contestação ilegal da vontade popular expressa nas urnas, nem perdão para movimentos antidemocráticos.</w:t>
      </w:r>
    </w:p>
    <w:p w14:paraId="241A2F60" w14:textId="77777777" w:rsidR="00966331" w:rsidRDefault="00966331" w:rsidP="0096633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2807440" w14:textId="77777777" w:rsidR="00966331" w:rsidRPr="00966331" w:rsidRDefault="00966331" w:rsidP="00966331">
      <w:pPr>
        <w:rPr>
          <w:rFonts w:asciiTheme="majorHAnsi" w:eastAsia="Arial" w:hAnsiTheme="majorHAnsi" w:cstheme="majorHAnsi"/>
          <w:sz w:val="24"/>
          <w:szCs w:val="24"/>
        </w:rPr>
      </w:pPr>
    </w:p>
    <w:p w14:paraId="0BA172C4" w14:textId="0D62625C" w:rsidR="00422B7F" w:rsidRPr="00140F1D" w:rsidRDefault="00CA665C" w:rsidP="00140F1D">
      <w:pPr>
        <w:spacing w:line="480" w:lineRule="auto"/>
        <w:ind w:left="567"/>
        <w:jc w:val="right"/>
        <w:rPr>
          <w:rFonts w:asciiTheme="majorHAnsi" w:eastAsia="Arial" w:hAnsiTheme="majorHAnsi" w:cstheme="majorHAnsi"/>
          <w:sz w:val="24"/>
          <w:szCs w:val="24"/>
        </w:rPr>
      </w:pPr>
      <w:r w:rsidRPr="00140F1D">
        <w:rPr>
          <w:rFonts w:asciiTheme="majorHAnsi" w:eastAsia="Arial" w:hAnsiTheme="majorHAnsi" w:cstheme="majorHAnsi"/>
          <w:sz w:val="24"/>
          <w:szCs w:val="24"/>
        </w:rPr>
        <w:t xml:space="preserve">Niterói, </w:t>
      </w:r>
      <w:r w:rsidR="00966331">
        <w:rPr>
          <w:rFonts w:asciiTheme="majorHAnsi" w:eastAsia="Arial" w:hAnsiTheme="majorHAnsi" w:cstheme="majorHAnsi"/>
          <w:bCs/>
          <w:sz w:val="24"/>
          <w:szCs w:val="24"/>
        </w:rPr>
        <w:t>09 de janeiro de 2023</w:t>
      </w:r>
      <w:r w:rsidRPr="00140F1D">
        <w:rPr>
          <w:rFonts w:asciiTheme="majorHAnsi" w:eastAsia="Arial" w:hAnsiTheme="majorHAnsi" w:cstheme="majorHAnsi"/>
          <w:bCs/>
          <w:sz w:val="24"/>
          <w:szCs w:val="24"/>
        </w:rPr>
        <w:t>.</w:t>
      </w:r>
    </w:p>
    <w:p w14:paraId="5C9366BF" w14:textId="77777777" w:rsidR="00140F1D" w:rsidRDefault="00140F1D" w:rsidP="00140F1D">
      <w:pPr>
        <w:ind w:left="567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14:paraId="3F2DD656" w14:textId="77777777" w:rsidR="00140F1D" w:rsidRDefault="00140F1D" w:rsidP="00140F1D">
      <w:pPr>
        <w:ind w:left="567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14:paraId="4612BEB5" w14:textId="77777777" w:rsidR="00422B7F" w:rsidRDefault="00422B7F" w:rsidP="00140F1D">
      <w:pPr>
        <w:ind w:left="567"/>
        <w:jc w:val="center"/>
        <w:rPr>
          <w:rFonts w:ascii="Arial" w:eastAsia="Arial" w:hAnsi="Arial" w:cs="Arial"/>
          <w:sz w:val="24"/>
          <w:szCs w:val="24"/>
        </w:rPr>
      </w:pPr>
    </w:p>
    <w:sectPr w:rsidR="00422B7F">
      <w:footerReference w:type="default" r:id="rId8"/>
      <w:pgSz w:w="12247" w:h="18711"/>
      <w:pgMar w:top="1418" w:right="1134" w:bottom="170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A149" w14:textId="77777777" w:rsidR="007E4217" w:rsidRDefault="007E4217">
      <w:r>
        <w:separator/>
      </w:r>
    </w:p>
  </w:endnote>
  <w:endnote w:type="continuationSeparator" w:id="0">
    <w:p w14:paraId="526A8552" w14:textId="77777777" w:rsidR="007E4217" w:rsidRDefault="007E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893D" w14:textId="77777777" w:rsidR="00422B7F" w:rsidRDefault="00CA66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989"/>
        <w:tab w:val="right" w:pos="9979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1B2B" w14:textId="77777777" w:rsidR="007E4217" w:rsidRDefault="007E4217">
      <w:r>
        <w:separator/>
      </w:r>
    </w:p>
  </w:footnote>
  <w:footnote w:type="continuationSeparator" w:id="0">
    <w:p w14:paraId="3153E612" w14:textId="77777777" w:rsidR="007E4217" w:rsidRDefault="007E4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76A1B"/>
    <w:multiLevelType w:val="hybridMultilevel"/>
    <w:tmpl w:val="A2F637EC"/>
    <w:lvl w:ilvl="0" w:tplc="0416000F">
      <w:start w:val="1"/>
      <w:numFmt w:val="decimal"/>
      <w:lvlText w:val="%1.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08352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7F"/>
    <w:rsid w:val="00140F1D"/>
    <w:rsid w:val="00422B7F"/>
    <w:rsid w:val="00493D0F"/>
    <w:rsid w:val="006F7E09"/>
    <w:rsid w:val="00767BBF"/>
    <w:rsid w:val="007E4217"/>
    <w:rsid w:val="00966331"/>
    <w:rsid w:val="00CA665C"/>
    <w:rsid w:val="00DE1AB0"/>
    <w:rsid w:val="00F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7232"/>
  <w15:docId w15:val="{0824DD40-7410-46E4-88AF-CD3CB7D3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93D0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40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0F1D"/>
  </w:style>
  <w:style w:type="paragraph" w:styleId="Rodap">
    <w:name w:val="footer"/>
    <w:basedOn w:val="Normal"/>
    <w:link w:val="RodapChar"/>
    <w:uiPriority w:val="99"/>
    <w:unhideWhenUsed/>
    <w:rsid w:val="00140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patricia.oliveira</dc:creator>
  <cp:lastModifiedBy>Patricia Oliveira</cp:lastModifiedBy>
  <cp:revision>2</cp:revision>
  <dcterms:created xsi:type="dcterms:W3CDTF">2023-01-09T19:56:00Z</dcterms:created>
  <dcterms:modified xsi:type="dcterms:W3CDTF">2023-01-09T19:56:00Z</dcterms:modified>
</cp:coreProperties>
</file>